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4392"/>
        <w:gridCol w:w="4392"/>
      </w:tblGrid>
      <w:tr w:rsidR="00380F83" w:rsidRPr="00E941A9" w14:paraId="64499261" w14:textId="77777777" w:rsidTr="00A444DC">
        <w:trPr>
          <w:trHeight w:val="482"/>
          <w:tblHeader/>
        </w:trPr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CB2E" w14:textId="607B7947" w:rsidR="00380F83" w:rsidRPr="00E941A9" w:rsidRDefault="00A444DC" w:rsidP="00A444D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E62EA">
              <w:rPr>
                <w:rFonts w:eastAsia="標楷體" w:hint="eastAsia"/>
                <w:sz w:val="32"/>
                <w:szCs w:val="32"/>
              </w:rPr>
              <w:t>醫療器材商營業場所位置圖暨設備略圖</w:t>
            </w:r>
          </w:p>
        </w:tc>
      </w:tr>
      <w:tr w:rsidR="00A444DC" w:rsidRPr="00E941A9" w14:paraId="11D4E383" w14:textId="77777777" w:rsidTr="00A444DC">
        <w:trPr>
          <w:trHeight w:val="1134"/>
          <w:tblHeader/>
        </w:trPr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07F9ECD3" w14:textId="5CD1AF45" w:rsidR="00A444DC" w:rsidRPr="00E941A9" w:rsidRDefault="00774F8F" w:rsidP="00A444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照片日期：     </w:t>
            </w:r>
            <w:r w:rsidR="00A444DC" w:rsidRPr="00E941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444DC" w:rsidRPr="00E941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444DC" w:rsidRPr="00E941A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9FF11E1" w14:textId="77777777" w:rsidR="00A444DC" w:rsidRPr="00E941A9" w:rsidRDefault="00A444DC" w:rsidP="00A444DC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cs="新細明體" w:hint="eastAsia"/>
                <w:sz w:val="28"/>
                <w:szCs w:val="28"/>
              </w:rPr>
              <w:t>機構名稱：</w:t>
            </w:r>
          </w:p>
          <w:p w14:paraId="5521EED9" w14:textId="023A9CBD" w:rsidR="00A444DC" w:rsidRPr="00E941A9" w:rsidRDefault="00A444DC" w:rsidP="00774F8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41A9">
              <w:rPr>
                <w:rFonts w:ascii="標楷體" w:eastAsia="標楷體" w:hAnsi="標楷體" w:cs="新細明體" w:hint="eastAsia"/>
                <w:sz w:val="28"/>
                <w:szCs w:val="28"/>
              </w:rPr>
              <w:t>機構地址：</w:t>
            </w:r>
            <w:bookmarkStart w:id="0" w:name="_GoBack"/>
            <w:bookmarkEnd w:id="0"/>
          </w:p>
        </w:tc>
      </w:tr>
      <w:tr w:rsidR="00EA68BE" w:rsidRPr="00E941A9" w14:paraId="4704B940" w14:textId="77777777" w:rsidTr="00470B30">
        <w:trPr>
          <w:trHeight w:val="655"/>
        </w:trPr>
        <w:tc>
          <w:tcPr>
            <w:tcW w:w="8784" w:type="dxa"/>
            <w:gridSpan w:val="2"/>
            <w:vAlign w:val="center"/>
          </w:tcPr>
          <w:p w14:paraId="1C56BFB1" w14:textId="62586D91" w:rsidR="00EA68BE" w:rsidRPr="00470B30" w:rsidRDefault="00774F8F" w:rsidP="00470B30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街景</w:t>
            </w:r>
            <w:r w:rsidR="00470B30" w:rsidRPr="00D5708C">
              <w:rPr>
                <w:rFonts w:ascii="Times New Roman" w:eastAsia="標楷體" w:hAnsi="Times New Roman" w:hint="eastAsia"/>
                <w:sz w:val="28"/>
                <w:szCs w:val="28"/>
              </w:rPr>
              <w:t>圖</w:t>
            </w:r>
          </w:p>
        </w:tc>
      </w:tr>
      <w:tr w:rsidR="00470B30" w:rsidRPr="00E941A9" w14:paraId="38B91F0C" w14:textId="77777777" w:rsidTr="00470B30">
        <w:trPr>
          <w:trHeight w:val="4945"/>
        </w:trPr>
        <w:tc>
          <w:tcPr>
            <w:tcW w:w="8784" w:type="dxa"/>
            <w:gridSpan w:val="2"/>
            <w:vAlign w:val="center"/>
          </w:tcPr>
          <w:p w14:paraId="0ADC1909" w14:textId="77777777" w:rsidR="00470B30" w:rsidRPr="00470B30" w:rsidRDefault="00470B30" w:rsidP="00470B30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70B30" w:rsidRPr="00E941A9" w14:paraId="301CE0DE" w14:textId="77777777" w:rsidTr="00470B30">
        <w:trPr>
          <w:trHeight w:val="530"/>
        </w:trPr>
        <w:tc>
          <w:tcPr>
            <w:tcW w:w="8784" w:type="dxa"/>
            <w:gridSpan w:val="2"/>
            <w:vAlign w:val="center"/>
          </w:tcPr>
          <w:p w14:paraId="74B71E93" w14:textId="51D81C23" w:rsidR="00470B30" w:rsidRPr="00470B30" w:rsidRDefault="00470B30" w:rsidP="00470B30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5708C">
              <w:rPr>
                <w:rFonts w:ascii="Times New Roman" w:eastAsia="標楷體" w:hAnsi="Times New Roman" w:hint="eastAsia"/>
                <w:sz w:val="28"/>
                <w:szCs w:val="28"/>
              </w:rPr>
              <w:t>內部設備配置簡圖</w:t>
            </w:r>
          </w:p>
        </w:tc>
      </w:tr>
      <w:tr w:rsidR="00470B30" w:rsidRPr="00E941A9" w14:paraId="2977F6B0" w14:textId="77777777" w:rsidTr="00470B30">
        <w:trPr>
          <w:trHeight w:val="5973"/>
        </w:trPr>
        <w:tc>
          <w:tcPr>
            <w:tcW w:w="8784" w:type="dxa"/>
            <w:gridSpan w:val="2"/>
            <w:vAlign w:val="center"/>
          </w:tcPr>
          <w:p w14:paraId="5C7C593A" w14:textId="77777777" w:rsidR="00470B30" w:rsidRPr="00470B30" w:rsidRDefault="00470B30" w:rsidP="00470B30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70B30" w:rsidRPr="00E941A9" w14:paraId="44DB21B3" w14:textId="77777777" w:rsidTr="00DB04BB">
        <w:trPr>
          <w:trHeight w:val="1587"/>
        </w:trPr>
        <w:tc>
          <w:tcPr>
            <w:tcW w:w="8784" w:type="dxa"/>
            <w:gridSpan w:val="2"/>
            <w:vAlign w:val="center"/>
          </w:tcPr>
          <w:p w14:paraId="4D779D3C" w14:textId="77777777" w:rsidR="00470B30" w:rsidRPr="00E941A9" w:rsidRDefault="00470B30" w:rsidP="00470B30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書面審核照片如有疑義，將依實際需要派員辦理現場勘查。</w:t>
            </w:r>
          </w:p>
          <w:p w14:paraId="00D7DB18" w14:textId="77777777" w:rsidR="00470B30" w:rsidRPr="00E941A9" w:rsidRDefault="00470B30" w:rsidP="00470B30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照片不得使用電子地圖等軟體之街景照片或截圖之照片。</w:t>
            </w:r>
          </w:p>
          <w:p w14:paraId="73FCE874" w14:textId="67D06C10" w:rsidR="00470B30" w:rsidRDefault="00470B30" w:rsidP="00470B30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請提供申請日前1個月內之清晰照片。</w:t>
            </w:r>
          </w:p>
          <w:p w14:paraId="41CE7FC6" w14:textId="119F0B8B" w:rsidR="00CD59CC" w:rsidRPr="00E941A9" w:rsidRDefault="00CD59CC" w:rsidP="00470B30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倉庫無須檢附照片。</w:t>
            </w:r>
          </w:p>
          <w:p w14:paraId="2DA8EEBA" w14:textId="1290E8CF" w:rsidR="00CD59CC" w:rsidRPr="00E941A9" w:rsidRDefault="00470B30" w:rsidP="00CD59CC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不得提供不實資料供公務人員登載公文書，違者將依刑法第214條移送偵辦。</w:t>
            </w:r>
          </w:p>
        </w:tc>
      </w:tr>
      <w:tr w:rsidR="00EA68BE" w:rsidRPr="00E941A9" w14:paraId="12BE0911" w14:textId="77777777" w:rsidTr="00DB04BB">
        <w:trPr>
          <w:trHeight w:val="227"/>
        </w:trPr>
        <w:tc>
          <w:tcPr>
            <w:tcW w:w="4392" w:type="dxa"/>
            <w:vAlign w:val="center"/>
          </w:tcPr>
          <w:p w14:paraId="735441B1" w14:textId="4D6948A5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cs="新細明體" w:hint="eastAsia"/>
                <w:sz w:val="28"/>
                <w:szCs w:val="28"/>
              </w:rPr>
              <w:t>建築物外觀全景</w:t>
            </w:r>
          </w:p>
        </w:tc>
        <w:tc>
          <w:tcPr>
            <w:tcW w:w="4392" w:type="dxa"/>
            <w:vAlign w:val="center"/>
          </w:tcPr>
          <w:p w14:paraId="02690A55" w14:textId="5B14C405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門牌-遠照(含部分建築物)</w:t>
            </w:r>
          </w:p>
        </w:tc>
      </w:tr>
      <w:tr w:rsidR="00EA68BE" w:rsidRPr="00E941A9" w14:paraId="728B4E73" w14:textId="77777777" w:rsidTr="00CD59CC">
        <w:trPr>
          <w:trHeight w:val="3988"/>
        </w:trPr>
        <w:tc>
          <w:tcPr>
            <w:tcW w:w="4392" w:type="dxa"/>
            <w:vAlign w:val="center"/>
          </w:tcPr>
          <w:p w14:paraId="74A44A43" w14:textId="30F785B1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14:paraId="5DC1E56C" w14:textId="281E1131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A68BE" w:rsidRPr="00E941A9" w14:paraId="3402ADFF" w14:textId="77777777" w:rsidTr="00DB04BB">
        <w:trPr>
          <w:trHeight w:val="227"/>
        </w:trPr>
        <w:tc>
          <w:tcPr>
            <w:tcW w:w="4392" w:type="dxa"/>
            <w:vAlign w:val="center"/>
          </w:tcPr>
          <w:p w14:paraId="0E591DD2" w14:textId="77777777" w:rsid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門牌-近照</w:t>
            </w:r>
          </w:p>
          <w:p w14:paraId="635F4717" w14:textId="21A33C9D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(可看到清楚的地址)</w:t>
            </w:r>
          </w:p>
        </w:tc>
        <w:tc>
          <w:tcPr>
            <w:tcW w:w="4392" w:type="dxa"/>
          </w:tcPr>
          <w:p w14:paraId="2001E957" w14:textId="77777777" w:rsidR="006709F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登記場所大門</w:t>
            </w:r>
          </w:p>
          <w:p w14:paraId="593727E7" w14:textId="5FC191C4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(如有招牌請一併拍攝)</w:t>
            </w:r>
          </w:p>
        </w:tc>
      </w:tr>
      <w:tr w:rsidR="00EA68BE" w:rsidRPr="00E941A9" w14:paraId="0F942F5D" w14:textId="77777777" w:rsidTr="00DB04BB">
        <w:trPr>
          <w:trHeight w:val="4535"/>
        </w:trPr>
        <w:tc>
          <w:tcPr>
            <w:tcW w:w="4392" w:type="dxa"/>
            <w:vAlign w:val="center"/>
          </w:tcPr>
          <w:p w14:paraId="1E3CC333" w14:textId="69A7575C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14:paraId="1C193F0A" w14:textId="1F2E0989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B04BB" w:rsidRPr="00E941A9" w14:paraId="5C1F0171" w14:textId="77777777" w:rsidTr="00190EB5">
        <w:trPr>
          <w:trHeight w:val="181"/>
        </w:trPr>
        <w:tc>
          <w:tcPr>
            <w:tcW w:w="8784" w:type="dxa"/>
            <w:gridSpan w:val="2"/>
          </w:tcPr>
          <w:p w14:paraId="61B8B45A" w14:textId="77777777" w:rsidR="00DB04BB" w:rsidRPr="00E941A9" w:rsidRDefault="00DB04BB" w:rsidP="00DB04BB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書面審核照片如有疑義，將依實際需要派員辦理現場勘查。</w:t>
            </w:r>
          </w:p>
          <w:p w14:paraId="05EBBE96" w14:textId="77777777" w:rsidR="00DB04BB" w:rsidRPr="00E941A9" w:rsidRDefault="00DB04BB" w:rsidP="00DB04BB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照片不得使用電子地圖等軟體之街景照片或截圖之照片。</w:t>
            </w:r>
          </w:p>
          <w:p w14:paraId="6EE6041D" w14:textId="25687A56" w:rsidR="00DB04BB" w:rsidRDefault="00DB04BB" w:rsidP="00DB04BB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請提供申請日前1個月內之清晰照片。</w:t>
            </w:r>
          </w:p>
          <w:p w14:paraId="342A01D2" w14:textId="42F51A82" w:rsidR="00CD59CC" w:rsidRDefault="00CD59CC" w:rsidP="00DB04BB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倉庫無須檢附照片。</w:t>
            </w:r>
          </w:p>
          <w:p w14:paraId="5D03213D" w14:textId="1E52F0A1" w:rsidR="00DB04BB" w:rsidRPr="00E941A9" w:rsidRDefault="00DB04BB" w:rsidP="00DB04BB">
            <w:pPr>
              <w:pStyle w:val="aa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不得提供不實資料供公務人員登載公文書，違者將依刑法第214條移送偵辦。</w:t>
            </w:r>
          </w:p>
        </w:tc>
      </w:tr>
      <w:tr w:rsidR="00DB04BB" w:rsidRPr="00E941A9" w14:paraId="36320992" w14:textId="77777777" w:rsidTr="0039351A">
        <w:trPr>
          <w:trHeight w:val="181"/>
        </w:trPr>
        <w:tc>
          <w:tcPr>
            <w:tcW w:w="4392" w:type="dxa"/>
          </w:tcPr>
          <w:p w14:paraId="12C6229C" w14:textId="77777777" w:rsidR="00DB04BB" w:rsidRPr="00E941A9" w:rsidRDefault="00DB04BB" w:rsidP="0039351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登記場所內部</w:t>
            </w:r>
          </w:p>
        </w:tc>
        <w:tc>
          <w:tcPr>
            <w:tcW w:w="4392" w:type="dxa"/>
          </w:tcPr>
          <w:p w14:paraId="562A775D" w14:textId="77777777" w:rsidR="00DB04BB" w:rsidRPr="00E941A9" w:rsidRDefault="00DB04BB" w:rsidP="0039351A">
            <w:pPr>
              <w:spacing w:line="400" w:lineRule="exact"/>
              <w:jc w:val="center"/>
              <w:rPr>
                <w:rFonts w:ascii="標楷體" w:eastAsia="標楷體" w:hAnsi="標楷體" w:cs="新細明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登記場所內部</w:t>
            </w:r>
          </w:p>
        </w:tc>
      </w:tr>
      <w:tr w:rsidR="00EA68BE" w:rsidRPr="00E941A9" w14:paraId="7A54D0A1" w14:textId="77777777" w:rsidTr="00CD59CC">
        <w:trPr>
          <w:trHeight w:val="4272"/>
        </w:trPr>
        <w:tc>
          <w:tcPr>
            <w:tcW w:w="4392" w:type="dxa"/>
            <w:vAlign w:val="center"/>
          </w:tcPr>
          <w:p w14:paraId="01D1D51D" w14:textId="0F040E74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>照片須與內部設備配置簡圖</w:t>
            </w:r>
            <w:r w:rsidRPr="00E941A9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t>對應說明</w:t>
            </w:r>
          </w:p>
          <w:p w14:paraId="23AE0582" w14:textId="69E96EA8" w:rsidR="00EA68BE" w:rsidRPr="00E941A9" w:rsidRDefault="00EA68BE" w:rsidP="00E941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 xml:space="preserve"> 請依申請空間拍攝</w:t>
            </w:r>
          </w:p>
        </w:tc>
        <w:tc>
          <w:tcPr>
            <w:tcW w:w="4392" w:type="dxa"/>
            <w:vAlign w:val="center"/>
          </w:tcPr>
          <w:p w14:paraId="726DA212" w14:textId="77777777" w:rsidR="00D1482D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>照片須與內部設備配置簡圖</w:t>
            </w:r>
            <w:r w:rsidRPr="00E941A9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t>對應說明</w:t>
            </w:r>
          </w:p>
          <w:p w14:paraId="6616234B" w14:textId="72EF77E9" w:rsidR="00EA68BE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 xml:space="preserve"> 請依申請空間拍攝</w:t>
            </w:r>
          </w:p>
        </w:tc>
      </w:tr>
      <w:tr w:rsidR="00EA68BE" w:rsidRPr="00E941A9" w14:paraId="14C880AD" w14:textId="77777777" w:rsidTr="00DB04BB">
        <w:trPr>
          <w:trHeight w:val="181"/>
        </w:trPr>
        <w:tc>
          <w:tcPr>
            <w:tcW w:w="4392" w:type="dxa"/>
            <w:vAlign w:val="center"/>
          </w:tcPr>
          <w:p w14:paraId="558C1DDE" w14:textId="36E7B055" w:rsidR="00EA68BE" w:rsidRPr="00E941A9" w:rsidRDefault="00C514DE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登記場所內部</w:t>
            </w:r>
          </w:p>
        </w:tc>
        <w:tc>
          <w:tcPr>
            <w:tcW w:w="4392" w:type="dxa"/>
            <w:vAlign w:val="center"/>
          </w:tcPr>
          <w:p w14:paraId="7B62B50C" w14:textId="6EFC25AB" w:rsidR="00EA68BE" w:rsidRPr="00E941A9" w:rsidRDefault="00C514DE" w:rsidP="007E78E6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sz w:val="28"/>
                <w:szCs w:val="28"/>
              </w:rPr>
              <w:t>登記場所內部</w:t>
            </w:r>
          </w:p>
        </w:tc>
      </w:tr>
      <w:tr w:rsidR="00EA68BE" w:rsidRPr="00E941A9" w14:paraId="0BB8A6CA" w14:textId="77777777" w:rsidTr="00CD59CC">
        <w:trPr>
          <w:trHeight w:val="4395"/>
        </w:trPr>
        <w:tc>
          <w:tcPr>
            <w:tcW w:w="4392" w:type="dxa"/>
            <w:vAlign w:val="center"/>
          </w:tcPr>
          <w:p w14:paraId="66203665" w14:textId="77777777" w:rsidR="00D1482D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>照片須與內部設備配置簡圖</w:t>
            </w:r>
            <w:r w:rsidRPr="00E941A9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t>對應說明</w:t>
            </w:r>
          </w:p>
          <w:p w14:paraId="170671E2" w14:textId="7CD39CB3" w:rsidR="00EA68BE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 xml:space="preserve"> 請依申請空間拍攝</w:t>
            </w:r>
          </w:p>
        </w:tc>
        <w:tc>
          <w:tcPr>
            <w:tcW w:w="4392" w:type="dxa"/>
            <w:vAlign w:val="center"/>
          </w:tcPr>
          <w:p w14:paraId="02814890" w14:textId="77777777" w:rsidR="00D1482D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>照片須與內部設備配置簡圖</w:t>
            </w:r>
            <w:r w:rsidRPr="00E941A9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t>對應說明</w:t>
            </w:r>
          </w:p>
          <w:p w14:paraId="6D4BB055" w14:textId="34C97602" w:rsidR="00EA68BE" w:rsidRPr="00E941A9" w:rsidRDefault="00D1482D" w:rsidP="00E941A9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41A9"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t xml:space="preserve"> 請依申請空間拍攝</w:t>
            </w:r>
          </w:p>
        </w:tc>
      </w:tr>
    </w:tbl>
    <w:p w14:paraId="0BE7DA71" w14:textId="55352810" w:rsidR="005D28F2" w:rsidRPr="00D5708C" w:rsidRDefault="005D28F2" w:rsidP="00814638">
      <w:pPr>
        <w:rPr>
          <w:sz w:val="28"/>
          <w:szCs w:val="28"/>
        </w:rPr>
      </w:pPr>
    </w:p>
    <w:sectPr w:rsidR="005D28F2" w:rsidRPr="00D5708C" w:rsidSect="00470B30">
      <w:headerReference w:type="default" r:id="rId8"/>
      <w:footerReference w:type="default" r:id="rId9"/>
      <w:pgSz w:w="11906" w:h="16838"/>
      <w:pgMar w:top="1418" w:right="1418" w:bottom="1418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BA3D" w14:textId="77777777" w:rsidR="004B4ECC" w:rsidRDefault="004B4ECC" w:rsidP="00B86FDC">
      <w:r>
        <w:separator/>
      </w:r>
    </w:p>
  </w:endnote>
  <w:endnote w:type="continuationSeparator" w:id="0">
    <w:p w14:paraId="1506909B" w14:textId="77777777" w:rsidR="004B4ECC" w:rsidRDefault="004B4ECC" w:rsidP="00B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7D9A1" w14:textId="527CD70A" w:rsidR="009546AF" w:rsidRDefault="00DB04BB" w:rsidP="00DB04BB">
    <w:pPr>
      <w:jc w:val="center"/>
    </w:pPr>
    <w:r>
      <w:rPr>
        <w:rFonts w:ascii="標楷體" w:eastAsia="標楷體" w:hAnsi="標楷體"/>
        <w:sz w:val="20"/>
        <w:szCs w:val="20"/>
      </w:rPr>
      <w:t>(</w:t>
    </w:r>
    <w:r>
      <w:rPr>
        <w:rFonts w:ascii="標楷體" w:eastAsia="標楷體" w:hAnsi="標楷體" w:hint="eastAsia"/>
        <w:sz w:val="20"/>
        <w:szCs w:val="20"/>
      </w:rPr>
      <w:t>民</w:t>
    </w:r>
    <w:r>
      <w:rPr>
        <w:rFonts w:ascii="標楷體" w:eastAsia="標楷體" w:hAnsi="標楷體"/>
        <w:sz w:val="20"/>
        <w:szCs w:val="20"/>
      </w:rPr>
      <w:t>)</w:t>
    </w:r>
    <w:proofErr w:type="gramStart"/>
    <w:r>
      <w:rPr>
        <w:rFonts w:ascii="標楷體" w:eastAsia="標楷體" w:hAnsi="標楷體" w:hint="eastAsia"/>
        <w:sz w:val="20"/>
        <w:szCs w:val="20"/>
      </w:rPr>
      <w:t>衛食藥</w:t>
    </w:r>
    <w:proofErr w:type="gramEnd"/>
    <w:r>
      <w:rPr>
        <w:rFonts w:ascii="標楷體" w:eastAsia="標楷體" w:hAnsi="標楷體" w:hint="eastAsia"/>
        <w:sz w:val="20"/>
        <w:szCs w:val="20"/>
      </w:rPr>
      <w:t>24-(民)表二-</w:t>
    </w:r>
    <w:r w:rsidR="00470B30" w:rsidRPr="00470B30">
      <w:rPr>
        <w:rFonts w:ascii="標楷體" w:eastAsia="標楷體" w:hAnsi="標楷體"/>
        <w:sz w:val="20"/>
        <w:szCs w:val="20"/>
      </w:rPr>
      <w:fldChar w:fldCharType="begin"/>
    </w:r>
    <w:r w:rsidR="00470B30" w:rsidRPr="00470B30">
      <w:rPr>
        <w:rFonts w:ascii="標楷體" w:eastAsia="標楷體" w:hAnsi="標楷體"/>
        <w:sz w:val="20"/>
        <w:szCs w:val="20"/>
      </w:rPr>
      <w:instrText>PAGE   \* MERGEFORMAT</w:instrText>
    </w:r>
    <w:r w:rsidR="00470B30" w:rsidRPr="00470B30">
      <w:rPr>
        <w:rFonts w:ascii="標楷體" w:eastAsia="標楷體" w:hAnsi="標楷體"/>
        <w:sz w:val="20"/>
        <w:szCs w:val="20"/>
      </w:rPr>
      <w:fldChar w:fldCharType="separate"/>
    </w:r>
    <w:r w:rsidR="00774F8F" w:rsidRPr="00774F8F">
      <w:rPr>
        <w:rFonts w:ascii="標楷體" w:eastAsia="標楷體" w:hAnsi="標楷體"/>
        <w:noProof/>
        <w:sz w:val="20"/>
        <w:szCs w:val="20"/>
        <w:lang w:val="zh-TW"/>
      </w:rPr>
      <w:t>3</w:t>
    </w:r>
    <w:r w:rsidR="00470B30" w:rsidRPr="00470B30">
      <w:rPr>
        <w:rFonts w:ascii="標楷體" w:eastAsia="標楷體" w:hAnsi="標楷體"/>
        <w:sz w:val="20"/>
        <w:szCs w:val="20"/>
      </w:rPr>
      <w:fldChar w:fldCharType="end"/>
    </w:r>
    <w:r w:rsidR="007E78E6">
      <w:rPr>
        <w:rFonts w:ascii="標楷體" w:eastAsia="標楷體" w:hAnsi="標楷體" w:hint="eastAsia"/>
        <w:sz w:val="20"/>
        <w:szCs w:val="20"/>
      </w:rPr>
      <w:t>/</w:t>
    </w:r>
    <w:r w:rsidR="007E78E6" w:rsidRPr="007E78E6">
      <w:rPr>
        <w:rFonts w:ascii="標楷體" w:eastAsia="標楷體" w:hAnsi="標楷體" w:hint="eastAsia"/>
        <w:noProof/>
        <w:sz w:val="20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4B86" w14:textId="77777777" w:rsidR="004B4ECC" w:rsidRDefault="004B4ECC" w:rsidP="00B86FDC">
      <w:r>
        <w:separator/>
      </w:r>
    </w:p>
  </w:footnote>
  <w:footnote w:type="continuationSeparator" w:id="0">
    <w:p w14:paraId="30F6370D" w14:textId="77777777" w:rsidR="004B4ECC" w:rsidRDefault="004B4ECC" w:rsidP="00B8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C147" w14:textId="573BB3DE" w:rsidR="00865F8C" w:rsidRPr="00A444DC" w:rsidRDefault="005D28F2" w:rsidP="00A444DC">
    <w:pPr>
      <w:pStyle w:val="a4"/>
      <w:jc w:val="right"/>
      <w:rPr>
        <w:rFonts w:eastAsia="標楷體"/>
        <w:sz w:val="32"/>
        <w:szCs w:val="32"/>
      </w:rPr>
    </w:pPr>
    <w:r w:rsidRPr="005D28F2">
      <w:rPr>
        <w:rFonts w:ascii="標楷體" w:eastAsia="標楷體" w:hAnsi="標楷體" w:hint="eastAsia"/>
      </w:rPr>
      <w:t>114年7月1日起適用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F39"/>
    <w:multiLevelType w:val="hybridMultilevel"/>
    <w:tmpl w:val="F042D5DC"/>
    <w:lvl w:ilvl="0" w:tplc="F418FF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C7"/>
    <w:rsid w:val="000A38F8"/>
    <w:rsid w:val="000A57DB"/>
    <w:rsid w:val="000C79B5"/>
    <w:rsid w:val="000D4779"/>
    <w:rsid w:val="000D632C"/>
    <w:rsid w:val="000F0885"/>
    <w:rsid w:val="000F5453"/>
    <w:rsid w:val="00123C08"/>
    <w:rsid w:val="00142076"/>
    <w:rsid w:val="00151FC2"/>
    <w:rsid w:val="00156FB6"/>
    <w:rsid w:val="00191B23"/>
    <w:rsid w:val="001B7531"/>
    <w:rsid w:val="001D4270"/>
    <w:rsid w:val="001F5101"/>
    <w:rsid w:val="00200416"/>
    <w:rsid w:val="002048B8"/>
    <w:rsid w:val="002156B3"/>
    <w:rsid w:val="00222BB0"/>
    <w:rsid w:val="0023419D"/>
    <w:rsid w:val="00260D7C"/>
    <w:rsid w:val="0027490C"/>
    <w:rsid w:val="002C3CA3"/>
    <w:rsid w:val="002C52C4"/>
    <w:rsid w:val="002D147A"/>
    <w:rsid w:val="002E0D45"/>
    <w:rsid w:val="002F6024"/>
    <w:rsid w:val="00302901"/>
    <w:rsid w:val="00310803"/>
    <w:rsid w:val="00317DFF"/>
    <w:rsid w:val="00324D45"/>
    <w:rsid w:val="00380F83"/>
    <w:rsid w:val="00382B29"/>
    <w:rsid w:val="003A46C1"/>
    <w:rsid w:val="003D17FC"/>
    <w:rsid w:val="003D5A49"/>
    <w:rsid w:val="003E74E4"/>
    <w:rsid w:val="003F7E5A"/>
    <w:rsid w:val="004018EE"/>
    <w:rsid w:val="00414EA9"/>
    <w:rsid w:val="0042451D"/>
    <w:rsid w:val="00436148"/>
    <w:rsid w:val="00452C7C"/>
    <w:rsid w:val="00465B8C"/>
    <w:rsid w:val="00470B30"/>
    <w:rsid w:val="004B15BD"/>
    <w:rsid w:val="004B350E"/>
    <w:rsid w:val="004B4ECC"/>
    <w:rsid w:val="00503EB3"/>
    <w:rsid w:val="00504B9E"/>
    <w:rsid w:val="005070E6"/>
    <w:rsid w:val="005303F9"/>
    <w:rsid w:val="00533C42"/>
    <w:rsid w:val="00574BD3"/>
    <w:rsid w:val="005A0C1D"/>
    <w:rsid w:val="005D28F2"/>
    <w:rsid w:val="005E462F"/>
    <w:rsid w:val="005F4B7B"/>
    <w:rsid w:val="00607FE2"/>
    <w:rsid w:val="0062534A"/>
    <w:rsid w:val="006310A8"/>
    <w:rsid w:val="006351F4"/>
    <w:rsid w:val="0064039E"/>
    <w:rsid w:val="00656568"/>
    <w:rsid w:val="006709FE"/>
    <w:rsid w:val="0069451C"/>
    <w:rsid w:val="006B79AD"/>
    <w:rsid w:val="006C47D0"/>
    <w:rsid w:val="006C4E04"/>
    <w:rsid w:val="006E455D"/>
    <w:rsid w:val="006E7A0B"/>
    <w:rsid w:val="006F43D5"/>
    <w:rsid w:val="00704830"/>
    <w:rsid w:val="0070658E"/>
    <w:rsid w:val="00732B74"/>
    <w:rsid w:val="007372BA"/>
    <w:rsid w:val="0075027E"/>
    <w:rsid w:val="007614F1"/>
    <w:rsid w:val="00763AC7"/>
    <w:rsid w:val="0077306C"/>
    <w:rsid w:val="00774F8F"/>
    <w:rsid w:val="007B5980"/>
    <w:rsid w:val="007B624D"/>
    <w:rsid w:val="007E78E6"/>
    <w:rsid w:val="007F389E"/>
    <w:rsid w:val="00814638"/>
    <w:rsid w:val="00847E49"/>
    <w:rsid w:val="00851FC5"/>
    <w:rsid w:val="00865F8C"/>
    <w:rsid w:val="00876D5B"/>
    <w:rsid w:val="0087728C"/>
    <w:rsid w:val="008830A3"/>
    <w:rsid w:val="008870F1"/>
    <w:rsid w:val="008B44B0"/>
    <w:rsid w:val="008B5160"/>
    <w:rsid w:val="008E2FC0"/>
    <w:rsid w:val="008E4D8B"/>
    <w:rsid w:val="00942BA2"/>
    <w:rsid w:val="00944124"/>
    <w:rsid w:val="009546AF"/>
    <w:rsid w:val="00955094"/>
    <w:rsid w:val="00960708"/>
    <w:rsid w:val="0097585C"/>
    <w:rsid w:val="009851FE"/>
    <w:rsid w:val="009917DA"/>
    <w:rsid w:val="0099568B"/>
    <w:rsid w:val="009B29D9"/>
    <w:rsid w:val="009B4757"/>
    <w:rsid w:val="009C2AED"/>
    <w:rsid w:val="009D5115"/>
    <w:rsid w:val="009D5BA4"/>
    <w:rsid w:val="009E0FC7"/>
    <w:rsid w:val="00A07361"/>
    <w:rsid w:val="00A444DC"/>
    <w:rsid w:val="00A71686"/>
    <w:rsid w:val="00AD521E"/>
    <w:rsid w:val="00AE2551"/>
    <w:rsid w:val="00AF300D"/>
    <w:rsid w:val="00AF7221"/>
    <w:rsid w:val="00B0474B"/>
    <w:rsid w:val="00B21C89"/>
    <w:rsid w:val="00B45A45"/>
    <w:rsid w:val="00B530C5"/>
    <w:rsid w:val="00B77381"/>
    <w:rsid w:val="00B828E0"/>
    <w:rsid w:val="00B86FDC"/>
    <w:rsid w:val="00BB207B"/>
    <w:rsid w:val="00BC0186"/>
    <w:rsid w:val="00BC5A92"/>
    <w:rsid w:val="00BD5B7D"/>
    <w:rsid w:val="00C015E6"/>
    <w:rsid w:val="00C514DE"/>
    <w:rsid w:val="00CA6F77"/>
    <w:rsid w:val="00CB5E00"/>
    <w:rsid w:val="00CD59CC"/>
    <w:rsid w:val="00D1198D"/>
    <w:rsid w:val="00D12432"/>
    <w:rsid w:val="00D1482D"/>
    <w:rsid w:val="00D404A3"/>
    <w:rsid w:val="00D4170B"/>
    <w:rsid w:val="00D41FBB"/>
    <w:rsid w:val="00D5708C"/>
    <w:rsid w:val="00D7078A"/>
    <w:rsid w:val="00D72B6F"/>
    <w:rsid w:val="00DA008A"/>
    <w:rsid w:val="00DB04BB"/>
    <w:rsid w:val="00DB3EFE"/>
    <w:rsid w:val="00DC15FC"/>
    <w:rsid w:val="00DF3229"/>
    <w:rsid w:val="00E01BB8"/>
    <w:rsid w:val="00E22B5A"/>
    <w:rsid w:val="00E45896"/>
    <w:rsid w:val="00E72552"/>
    <w:rsid w:val="00E941A9"/>
    <w:rsid w:val="00EA01EB"/>
    <w:rsid w:val="00EA6131"/>
    <w:rsid w:val="00EA68BE"/>
    <w:rsid w:val="00EC66C2"/>
    <w:rsid w:val="00ED4825"/>
    <w:rsid w:val="00EF4606"/>
    <w:rsid w:val="00F033B5"/>
    <w:rsid w:val="00F117E9"/>
    <w:rsid w:val="00F43A9F"/>
    <w:rsid w:val="00F44DF6"/>
    <w:rsid w:val="00F520A9"/>
    <w:rsid w:val="00F72E3E"/>
    <w:rsid w:val="00F76020"/>
    <w:rsid w:val="00FA41C0"/>
    <w:rsid w:val="00FA500B"/>
    <w:rsid w:val="00FA5997"/>
    <w:rsid w:val="00FD49A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DD900"/>
  <w15:chartTrackingRefBased/>
  <w15:docId w15:val="{42B015FD-A454-4E95-AA62-240DE804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6F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6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6F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5A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68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BF4A-0D70-4E68-B03D-172515C9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食品藥物管理科-王胤達</cp:lastModifiedBy>
  <cp:revision>4</cp:revision>
  <cp:lastPrinted>2024-09-12T08:06:00Z</cp:lastPrinted>
  <dcterms:created xsi:type="dcterms:W3CDTF">2025-05-22T09:02:00Z</dcterms:created>
  <dcterms:modified xsi:type="dcterms:W3CDTF">2025-06-12T03:39:00Z</dcterms:modified>
</cp:coreProperties>
</file>